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30" w:rsidRPr="00D16A67" w:rsidRDefault="003F27F2" w:rsidP="003F27F2">
      <w:pPr>
        <w:rPr>
          <w:rFonts w:cs="B Jadid" w:hint="cs"/>
          <w:sz w:val="28"/>
          <w:szCs w:val="28"/>
          <w:rtl/>
        </w:rPr>
      </w:pPr>
      <w:r w:rsidRPr="00D16A67">
        <w:rPr>
          <w:rFonts w:cs="B Jadid" w:hint="cs"/>
          <w:sz w:val="28"/>
          <w:szCs w:val="28"/>
          <w:rtl/>
        </w:rPr>
        <w:t xml:space="preserve">مقیاس  </w:t>
      </w:r>
      <w:r w:rsidRPr="00D16A67">
        <w:rPr>
          <w:rFonts w:cs="B Jadid" w:hint="cs"/>
          <w:sz w:val="28"/>
          <w:szCs w:val="28"/>
        </w:rPr>
        <w:t>AVPU</w:t>
      </w:r>
    </w:p>
    <w:p w:rsidR="009C6030" w:rsidRPr="009C6030" w:rsidRDefault="009C6030" w:rsidP="009C6030">
      <w:pPr>
        <w:rPr>
          <w:rFonts w:hint="cs"/>
          <w:rtl/>
        </w:rPr>
      </w:pPr>
    </w:p>
    <w:p w:rsidR="009C6030" w:rsidRPr="009C6030" w:rsidRDefault="009C6030" w:rsidP="003F27F2">
      <w:pPr>
        <w:numPr>
          <w:ilvl w:val="0"/>
          <w:numId w:val="2"/>
        </w:numPr>
        <w:rPr>
          <w:rtl/>
        </w:rPr>
      </w:pPr>
      <w:r w:rsidRPr="009C6030">
        <w:rPr>
          <w:rFonts w:hint="cs"/>
          <w:b/>
          <w:bCs/>
        </w:rPr>
        <w:t>A</w:t>
      </w:r>
      <w:r w:rsidRPr="009C6030">
        <w:rPr>
          <w:rFonts w:hint="cs"/>
          <w:rtl/>
        </w:rPr>
        <w:t> </w:t>
      </w:r>
      <w:r w:rsidR="003F27F2">
        <w:rPr>
          <w:rFonts w:hint="cs"/>
          <w:rtl/>
        </w:rPr>
        <w:t xml:space="preserve">  (</w:t>
      </w:r>
      <w:r w:rsidR="003F27F2">
        <w:t>ALERT</w:t>
      </w:r>
      <w:r w:rsidR="003F27F2">
        <w:rPr>
          <w:rFonts w:hint="cs"/>
          <w:rtl/>
        </w:rPr>
        <w:t xml:space="preserve">) </w:t>
      </w:r>
      <w:r w:rsidRPr="009C6030">
        <w:rPr>
          <w:rFonts w:hint="cs"/>
          <w:rtl/>
        </w:rPr>
        <w:t>یا </w:t>
      </w:r>
      <w:r w:rsidRPr="009C6030">
        <w:rPr>
          <w:rFonts w:hint="cs"/>
          <w:b/>
          <w:bCs/>
          <w:rtl/>
        </w:rPr>
        <w:t>هوشیاری</w:t>
      </w:r>
      <w:r w:rsidRPr="009C6030">
        <w:rPr>
          <w:rFonts w:hint="cs"/>
          <w:rtl/>
        </w:rPr>
        <w:t>: بیمار با چشمان باز و بیدار است و به پرسش‌ها پاسخ می‌دهد. پاسخ‌ها مهم نیست غیر دقیق یا نادرست باشند.</w:t>
      </w:r>
    </w:p>
    <w:p w:rsidR="009C6030" w:rsidRPr="009C6030" w:rsidRDefault="009C6030" w:rsidP="00D16A67">
      <w:pPr>
        <w:numPr>
          <w:ilvl w:val="0"/>
          <w:numId w:val="2"/>
        </w:numPr>
        <w:rPr>
          <w:rFonts w:hint="cs"/>
          <w:rtl/>
        </w:rPr>
      </w:pPr>
      <w:r w:rsidRPr="009C6030">
        <w:rPr>
          <w:rFonts w:hint="cs"/>
          <w:b/>
          <w:bCs/>
        </w:rPr>
        <w:t>V</w:t>
      </w:r>
      <w:r w:rsidRPr="009C6030">
        <w:rPr>
          <w:rFonts w:hint="cs"/>
          <w:rtl/>
        </w:rPr>
        <w:t> </w:t>
      </w:r>
      <w:r w:rsidR="003F27F2">
        <w:rPr>
          <w:rFonts w:hint="cs"/>
          <w:rtl/>
        </w:rPr>
        <w:t xml:space="preserve">  (</w:t>
      </w:r>
      <w:r w:rsidR="003F27F2">
        <w:t>VERBAL .STIMULUS</w:t>
      </w:r>
      <w:r w:rsidR="003F27F2">
        <w:rPr>
          <w:rFonts w:hint="cs"/>
          <w:rtl/>
        </w:rPr>
        <w:t>)</w:t>
      </w:r>
      <w:r w:rsidRPr="009C6030">
        <w:rPr>
          <w:rFonts w:hint="cs"/>
          <w:rtl/>
        </w:rPr>
        <w:t xml:space="preserve"> یا </w:t>
      </w:r>
      <w:r w:rsidR="00D16A67">
        <w:rPr>
          <w:rFonts w:hint="cs"/>
          <w:b/>
          <w:bCs/>
          <w:rtl/>
        </w:rPr>
        <w:t xml:space="preserve">محرک </w:t>
      </w:r>
      <w:proofErr w:type="gramStart"/>
      <w:r w:rsidR="00D16A67">
        <w:rPr>
          <w:rFonts w:hint="cs"/>
          <w:b/>
          <w:bCs/>
          <w:rtl/>
        </w:rPr>
        <w:t xml:space="preserve">کلامی </w:t>
      </w:r>
      <w:r w:rsidRPr="009C6030">
        <w:rPr>
          <w:rFonts w:hint="cs"/>
          <w:rtl/>
        </w:rPr>
        <w:t>:</w:t>
      </w:r>
      <w:proofErr w:type="gramEnd"/>
      <w:r w:rsidRPr="009C6030">
        <w:rPr>
          <w:rFonts w:hint="cs"/>
          <w:rtl/>
        </w:rPr>
        <w:t xml:space="preserve"> بیمار در پاسخ به پرسش‌ها فقط از صداهای نامفهوم استفاده می‌کند.</w:t>
      </w:r>
    </w:p>
    <w:p w:rsidR="009C6030" w:rsidRPr="009C6030" w:rsidRDefault="009C6030" w:rsidP="003F27F2">
      <w:pPr>
        <w:numPr>
          <w:ilvl w:val="0"/>
          <w:numId w:val="2"/>
        </w:numPr>
        <w:rPr>
          <w:rFonts w:hint="cs"/>
          <w:rtl/>
        </w:rPr>
      </w:pPr>
      <w:r w:rsidRPr="009C6030">
        <w:rPr>
          <w:rFonts w:hint="cs"/>
          <w:b/>
          <w:bCs/>
        </w:rPr>
        <w:t>P</w:t>
      </w:r>
      <w:r w:rsidRPr="009C6030">
        <w:rPr>
          <w:rFonts w:hint="cs"/>
          <w:rtl/>
        </w:rPr>
        <w:t xml:space="preserve">  </w:t>
      </w:r>
      <w:r w:rsidR="003F27F2">
        <w:rPr>
          <w:rFonts w:hint="cs"/>
          <w:rtl/>
        </w:rPr>
        <w:t xml:space="preserve"> (</w:t>
      </w:r>
      <w:r w:rsidR="003F27F2">
        <w:t>PAIN</w:t>
      </w:r>
      <w:r w:rsidR="003F27F2">
        <w:rPr>
          <w:rFonts w:hint="cs"/>
          <w:rtl/>
        </w:rPr>
        <w:t xml:space="preserve">) </w:t>
      </w:r>
      <w:r w:rsidRPr="009C6030">
        <w:rPr>
          <w:rFonts w:hint="cs"/>
          <w:rtl/>
        </w:rPr>
        <w:t>یا </w:t>
      </w:r>
      <w:r w:rsidRPr="009C6030">
        <w:rPr>
          <w:rFonts w:hint="cs"/>
          <w:b/>
          <w:bCs/>
          <w:rtl/>
        </w:rPr>
        <w:t>درد</w:t>
      </w:r>
      <w:r w:rsidRPr="009C6030">
        <w:rPr>
          <w:rFonts w:hint="cs"/>
          <w:rtl/>
        </w:rPr>
        <w:t>: بیمار به درد پاسخ می‌دهد. این پاسخ یا با دفع عامل درد همراه است ویا فقط با کشش و اکسپانسیون در اعضا همراه است.</w:t>
      </w:r>
    </w:p>
    <w:p w:rsidR="009C6030" w:rsidRPr="009C6030" w:rsidRDefault="009C6030" w:rsidP="00CA7E08">
      <w:pPr>
        <w:numPr>
          <w:ilvl w:val="0"/>
          <w:numId w:val="2"/>
        </w:numPr>
        <w:rPr>
          <w:rFonts w:hint="cs"/>
          <w:rtl/>
        </w:rPr>
      </w:pPr>
      <w:r w:rsidRPr="009C6030">
        <w:rPr>
          <w:rFonts w:hint="cs"/>
          <w:b/>
          <w:bCs/>
        </w:rPr>
        <w:t>U</w:t>
      </w:r>
      <w:r w:rsidRPr="009C6030">
        <w:rPr>
          <w:rFonts w:hint="cs"/>
          <w:rtl/>
        </w:rPr>
        <w:t xml:space="preserve">  </w:t>
      </w:r>
      <w:r w:rsidR="003F27F2">
        <w:rPr>
          <w:rFonts w:hint="cs"/>
          <w:rtl/>
        </w:rPr>
        <w:t xml:space="preserve"> (</w:t>
      </w:r>
      <w:r w:rsidR="003F27F2">
        <w:t>UN RESPONSIVE</w:t>
      </w:r>
      <w:r w:rsidR="003F27F2">
        <w:rPr>
          <w:rFonts w:hint="cs"/>
          <w:rtl/>
        </w:rPr>
        <w:t>)</w:t>
      </w:r>
      <w:r w:rsidRPr="009C6030">
        <w:rPr>
          <w:rFonts w:hint="cs"/>
          <w:rtl/>
        </w:rPr>
        <w:t xml:space="preserve"> یا </w:t>
      </w:r>
      <w:r w:rsidRPr="009C6030">
        <w:rPr>
          <w:rFonts w:hint="cs"/>
          <w:b/>
          <w:bCs/>
          <w:rtl/>
        </w:rPr>
        <w:t>بدون پاسخ</w:t>
      </w:r>
      <w:r w:rsidRPr="009C6030">
        <w:rPr>
          <w:rFonts w:hint="cs"/>
          <w:rtl/>
        </w:rPr>
        <w:t>: بیمار بدون هرگونه پاسخ به صدا و درد است.</w:t>
      </w:r>
    </w:p>
    <w:tbl>
      <w:tblPr>
        <w:tblpPr w:leftFromText="180" w:rightFromText="180" w:vertAnchor="text" w:horzAnchor="page" w:tblpX="2602" w:tblpY="457"/>
        <w:bidiVisual/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126"/>
        <w:gridCol w:w="3828"/>
      </w:tblGrid>
      <w:tr w:rsidR="003F27F2" w:rsidRPr="009C6030" w:rsidTr="003F27F2">
        <w:tc>
          <w:tcPr>
            <w:tcW w:w="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pPr>
              <w:rPr>
                <w:b/>
                <w:bCs/>
                <w:rtl/>
              </w:rPr>
            </w:pPr>
            <w:r w:rsidRPr="009C6030">
              <w:rPr>
                <w:b/>
                <w:bCs/>
                <w:rtl/>
              </w:rPr>
              <w:t>مقیاس</w:t>
            </w:r>
          </w:p>
        </w:tc>
        <w:tc>
          <w:tcPr>
            <w:tcW w:w="2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pPr>
              <w:rPr>
                <w:b/>
                <w:bCs/>
              </w:rPr>
            </w:pPr>
            <w:r w:rsidRPr="009C6030">
              <w:rPr>
                <w:b/>
                <w:bCs/>
                <w:rtl/>
              </w:rPr>
              <w:t>بیمار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pPr>
              <w:rPr>
                <w:b/>
                <w:bCs/>
              </w:rPr>
            </w:pPr>
            <w:r w:rsidRPr="009C6030">
              <w:rPr>
                <w:b/>
                <w:bCs/>
                <w:rtl/>
              </w:rPr>
              <w:t>وضعیت</w:t>
            </w:r>
          </w:p>
        </w:tc>
      </w:tr>
      <w:tr w:rsidR="003F27F2" w:rsidRPr="009C6030" w:rsidTr="003F27F2">
        <w:tc>
          <w:tcPr>
            <w:tcW w:w="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۱</w:t>
            </w:r>
          </w:p>
        </w:tc>
        <w:tc>
          <w:tcPr>
            <w:tcW w:w="2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D16A67" w:rsidRDefault="009C6030" w:rsidP="003F27F2">
            <w:pPr>
              <w:rPr>
                <w:b/>
                <w:bCs/>
              </w:rPr>
            </w:pPr>
            <w:r w:rsidRPr="00D16A67">
              <w:rPr>
                <w:b/>
                <w:bCs/>
                <w:rtl/>
              </w:rPr>
              <w:t>هوشیار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اجرای فرامین پیچیده</w:t>
            </w:r>
          </w:p>
        </w:tc>
      </w:tr>
      <w:tr w:rsidR="003F27F2" w:rsidRPr="009C6030" w:rsidTr="003F27F2">
        <w:tc>
          <w:tcPr>
            <w:tcW w:w="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۲</w:t>
            </w:r>
          </w:p>
        </w:tc>
        <w:tc>
          <w:tcPr>
            <w:tcW w:w="2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D16A67" w:rsidRDefault="009C6030" w:rsidP="003F27F2">
            <w:pPr>
              <w:rPr>
                <w:b/>
                <w:bCs/>
              </w:rPr>
            </w:pPr>
            <w:r w:rsidRPr="00D16A67">
              <w:rPr>
                <w:b/>
                <w:bCs/>
                <w:rtl/>
              </w:rPr>
              <w:t>هوشیار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اجرای فرامین ساده</w:t>
            </w:r>
          </w:p>
        </w:tc>
      </w:tr>
      <w:tr w:rsidR="003F27F2" w:rsidRPr="009C6030" w:rsidTr="003F27F2">
        <w:tc>
          <w:tcPr>
            <w:tcW w:w="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۳</w:t>
            </w:r>
          </w:p>
        </w:tc>
        <w:tc>
          <w:tcPr>
            <w:tcW w:w="2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D16A67" w:rsidRDefault="009C6030" w:rsidP="003F27F2">
            <w:pPr>
              <w:rPr>
                <w:b/>
                <w:bCs/>
              </w:rPr>
            </w:pPr>
            <w:r w:rsidRPr="00D16A67">
              <w:rPr>
                <w:b/>
                <w:bCs/>
                <w:rtl/>
              </w:rPr>
              <w:t>خواب‌آلود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با صدا بیدار می‌شود</w:t>
            </w:r>
          </w:p>
        </w:tc>
      </w:tr>
      <w:tr w:rsidR="003F27F2" w:rsidRPr="009C6030" w:rsidTr="003F27F2">
        <w:tc>
          <w:tcPr>
            <w:tcW w:w="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۴</w:t>
            </w:r>
          </w:p>
        </w:tc>
        <w:tc>
          <w:tcPr>
            <w:tcW w:w="2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D16A67" w:rsidRDefault="00D16A67" w:rsidP="003F27F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گیج ومنگ</w:t>
            </w:r>
            <w:r w:rsidR="009C6030" w:rsidRPr="00D16A67">
              <w:rPr>
                <w:b/>
                <w:bCs/>
                <w:rtl/>
              </w:rPr>
              <w:t xml:space="preserve"> شده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با درد بیدار می‌شود</w:t>
            </w:r>
          </w:p>
        </w:tc>
      </w:tr>
      <w:tr w:rsidR="003F27F2" w:rsidRPr="009C6030" w:rsidTr="003F27F2">
        <w:tc>
          <w:tcPr>
            <w:tcW w:w="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۵</w:t>
            </w:r>
          </w:p>
        </w:tc>
        <w:tc>
          <w:tcPr>
            <w:tcW w:w="2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D16A67" w:rsidRDefault="009C6030" w:rsidP="003F27F2">
            <w:pPr>
              <w:rPr>
                <w:b/>
                <w:bCs/>
              </w:rPr>
            </w:pPr>
            <w:r w:rsidRPr="00D16A67">
              <w:rPr>
                <w:b/>
                <w:bCs/>
                <w:rtl/>
              </w:rPr>
              <w:t>کمای سبک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سلامت ساقه مغز</w:t>
            </w:r>
          </w:p>
        </w:tc>
      </w:tr>
      <w:tr w:rsidR="003F27F2" w:rsidRPr="009C6030" w:rsidTr="003F27F2">
        <w:tc>
          <w:tcPr>
            <w:tcW w:w="75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۶</w:t>
            </w:r>
          </w:p>
        </w:tc>
        <w:tc>
          <w:tcPr>
            <w:tcW w:w="212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D16A67" w:rsidRDefault="009C6030" w:rsidP="003F27F2">
            <w:pPr>
              <w:rPr>
                <w:b/>
                <w:bCs/>
              </w:rPr>
            </w:pPr>
            <w:r w:rsidRPr="00D16A67">
              <w:rPr>
                <w:b/>
                <w:bCs/>
                <w:rtl/>
              </w:rPr>
              <w:t>کمای عمیق</w:t>
            </w:r>
          </w:p>
        </w:tc>
        <w:tc>
          <w:tcPr>
            <w:tcW w:w="382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C6030" w:rsidRPr="009C6030" w:rsidRDefault="009C6030" w:rsidP="003F27F2">
            <w:r w:rsidRPr="009C6030">
              <w:rPr>
                <w:rtl/>
              </w:rPr>
              <w:t>تخریب ساقه مغز</w:t>
            </w:r>
          </w:p>
        </w:tc>
      </w:tr>
      <w:tr w:rsidR="009C6030" w:rsidRPr="009C6030" w:rsidTr="003F27F2">
        <w:tc>
          <w:tcPr>
            <w:tcW w:w="6710" w:type="dxa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F27F2" w:rsidRDefault="003F27F2" w:rsidP="003F27F2">
            <w:pPr>
              <w:rPr>
                <w:rtl/>
              </w:rPr>
            </w:pPr>
          </w:p>
          <w:p w:rsidR="003F27F2" w:rsidRPr="009C6030" w:rsidRDefault="009C6030" w:rsidP="00CA7E08">
            <w:r w:rsidRPr="009C6030">
              <w:rPr>
                <w:rtl/>
              </w:rPr>
              <w:t xml:space="preserve">در </w:t>
            </w:r>
            <w:r w:rsidR="003F27F2" w:rsidRPr="003F27F2">
              <w:rPr>
                <w:rFonts w:hint="cs"/>
              </w:rPr>
              <w:t xml:space="preserve"> AVPU</w:t>
            </w:r>
            <w:r w:rsidR="003F27F2" w:rsidRPr="003F27F2">
              <w:rPr>
                <w:rtl/>
              </w:rPr>
              <w:t xml:space="preserve"> </w:t>
            </w:r>
            <w:r w:rsidRPr="009C6030">
              <w:rPr>
                <w:rtl/>
              </w:rPr>
              <w:t>۵ و ۶ باید اقدام به</w:t>
            </w:r>
            <w:r w:rsidRPr="009C6030">
              <w:t> </w:t>
            </w:r>
            <w:hyperlink r:id="rId5" w:tooltip="نای‌بری" w:history="1">
              <w:r w:rsidRPr="009C6030">
                <w:rPr>
                  <w:rStyle w:val="Hyperlink"/>
                  <w:rtl/>
                </w:rPr>
                <w:t>تراشه‌گذاری</w:t>
              </w:r>
            </w:hyperlink>
            <w:r w:rsidRPr="009C6030">
              <w:t> </w:t>
            </w:r>
            <w:r w:rsidRPr="009C6030">
              <w:rPr>
                <w:rtl/>
              </w:rPr>
              <w:t>نمود</w:t>
            </w:r>
            <w:r w:rsidRPr="009C6030">
              <w:t>.</w:t>
            </w:r>
          </w:p>
        </w:tc>
      </w:tr>
    </w:tbl>
    <w:p w:rsidR="00D765B1" w:rsidRDefault="00D765B1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CA7E08" w:rsidRDefault="00CA7E08">
      <w:pPr>
        <w:rPr>
          <w:rtl/>
        </w:rPr>
      </w:pPr>
    </w:p>
    <w:p w:rsidR="00D16A67" w:rsidRDefault="00D16A67"/>
    <w:p w:rsidR="00D16A67" w:rsidRDefault="00D16A67">
      <w:pPr>
        <w:rPr>
          <w:rtl/>
        </w:rPr>
      </w:pPr>
    </w:p>
    <w:p w:rsidR="00D16A67" w:rsidRPr="00D16A67" w:rsidRDefault="00D16A67">
      <w:pPr>
        <w:rPr>
          <w:rFonts w:cs="B Jadid"/>
          <w:sz w:val="28"/>
          <w:szCs w:val="28"/>
        </w:rPr>
      </w:pPr>
      <w:r w:rsidRPr="00D16A67">
        <w:rPr>
          <w:rFonts w:cs="B Jadid" w:hint="cs"/>
          <w:sz w:val="28"/>
          <w:szCs w:val="28"/>
          <w:rtl/>
        </w:rPr>
        <w:t>درکودکان :</w:t>
      </w:r>
    </w:p>
    <w:p w:rsidR="00CA7E08" w:rsidRPr="00D16A67" w:rsidRDefault="00D16A67">
      <w:pPr>
        <w:rPr>
          <w:rFonts w:hint="cs"/>
          <w:b/>
          <w:bCs/>
          <w:sz w:val="24"/>
          <w:szCs w:val="24"/>
          <w:rtl/>
        </w:rPr>
      </w:pPr>
      <w:proofErr w:type="gramStart"/>
      <w:r w:rsidRPr="00D16A67">
        <w:rPr>
          <w:b/>
          <w:bCs/>
          <w:sz w:val="24"/>
          <w:szCs w:val="24"/>
        </w:rPr>
        <w:t>A</w:t>
      </w:r>
      <w:r w:rsidR="00CA7E08" w:rsidRPr="00D16A67">
        <w:rPr>
          <w:b/>
          <w:bCs/>
          <w:sz w:val="24"/>
          <w:szCs w:val="24"/>
        </w:rPr>
        <w:t xml:space="preserve"> </w:t>
      </w:r>
      <w:r w:rsidR="00CA7E08" w:rsidRPr="00D16A67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="00CA7E08" w:rsidRPr="00D16A67">
        <w:rPr>
          <w:rFonts w:hint="cs"/>
          <w:b/>
          <w:bCs/>
          <w:sz w:val="24"/>
          <w:szCs w:val="24"/>
          <w:rtl/>
        </w:rPr>
        <w:t xml:space="preserve"> کودک هوشیار وبیدار باوالدین ومراقبین </w:t>
      </w:r>
      <w:r>
        <w:rPr>
          <w:rFonts w:hint="cs"/>
          <w:b/>
          <w:bCs/>
          <w:sz w:val="24"/>
          <w:szCs w:val="24"/>
          <w:rtl/>
        </w:rPr>
        <w:t xml:space="preserve">ارتباط </w:t>
      </w:r>
      <w:r w:rsidR="00CA7E08" w:rsidRPr="00D16A67">
        <w:rPr>
          <w:rFonts w:hint="cs"/>
          <w:b/>
          <w:bCs/>
          <w:sz w:val="24"/>
          <w:szCs w:val="24"/>
          <w:rtl/>
        </w:rPr>
        <w:t>برقرار میکند .</w:t>
      </w:r>
    </w:p>
    <w:p w:rsidR="00D16A67" w:rsidRPr="00D16A67" w:rsidRDefault="00CA7E08" w:rsidP="00D16A67">
      <w:pPr>
        <w:rPr>
          <w:rFonts w:hint="cs"/>
          <w:b/>
          <w:bCs/>
          <w:sz w:val="24"/>
          <w:szCs w:val="24"/>
          <w:rtl/>
        </w:rPr>
      </w:pPr>
      <w:proofErr w:type="gramStart"/>
      <w:r w:rsidRPr="00D16A67">
        <w:rPr>
          <w:b/>
          <w:bCs/>
          <w:sz w:val="24"/>
          <w:szCs w:val="24"/>
        </w:rPr>
        <w:t xml:space="preserve">V </w:t>
      </w:r>
      <w:r w:rsidRPr="00D16A67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D16A67">
        <w:rPr>
          <w:rFonts w:hint="cs"/>
          <w:b/>
          <w:bCs/>
          <w:sz w:val="24"/>
          <w:szCs w:val="24"/>
          <w:rtl/>
        </w:rPr>
        <w:t xml:space="preserve"> زمانی که والدین ومراقبین با صدای </w:t>
      </w:r>
      <w:r w:rsidR="00D16A67" w:rsidRPr="00D16A67">
        <w:rPr>
          <w:rFonts w:hint="cs"/>
          <w:b/>
          <w:bCs/>
          <w:sz w:val="24"/>
          <w:szCs w:val="24"/>
          <w:rtl/>
        </w:rPr>
        <w:t xml:space="preserve">بلند با اوصحبت کنند </w:t>
      </w:r>
      <w:r w:rsidR="003903B5">
        <w:rPr>
          <w:rFonts w:hint="cs"/>
          <w:b/>
          <w:bCs/>
          <w:sz w:val="24"/>
          <w:szCs w:val="24"/>
          <w:rtl/>
        </w:rPr>
        <w:t xml:space="preserve">، </w:t>
      </w:r>
      <w:r w:rsidR="00D16A67" w:rsidRPr="00D16A67">
        <w:rPr>
          <w:rFonts w:hint="cs"/>
          <w:b/>
          <w:bCs/>
          <w:sz w:val="24"/>
          <w:szCs w:val="24"/>
          <w:rtl/>
        </w:rPr>
        <w:t>ارتباط برقرار میکند .</w:t>
      </w:r>
    </w:p>
    <w:p w:rsidR="00D16A67" w:rsidRPr="00D16A67" w:rsidRDefault="00D16A67" w:rsidP="00D16A67">
      <w:pPr>
        <w:rPr>
          <w:rFonts w:hint="cs"/>
          <w:b/>
          <w:bCs/>
          <w:sz w:val="24"/>
          <w:szCs w:val="24"/>
          <w:rtl/>
        </w:rPr>
      </w:pPr>
      <w:proofErr w:type="gramStart"/>
      <w:r w:rsidRPr="00D16A67">
        <w:rPr>
          <w:b/>
          <w:bCs/>
          <w:sz w:val="24"/>
          <w:szCs w:val="24"/>
        </w:rPr>
        <w:t xml:space="preserve">P </w:t>
      </w:r>
      <w:r w:rsidRPr="00D16A67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D16A67">
        <w:rPr>
          <w:rFonts w:hint="cs"/>
          <w:b/>
          <w:bCs/>
          <w:sz w:val="24"/>
          <w:szCs w:val="24"/>
          <w:rtl/>
        </w:rPr>
        <w:t xml:space="preserve"> کودک فقط به تحریک دردناک پاسخ می دهد .</w:t>
      </w:r>
    </w:p>
    <w:p w:rsidR="00D16A67" w:rsidRPr="00D16A67" w:rsidRDefault="00D16A67" w:rsidP="00D16A67">
      <w:pPr>
        <w:rPr>
          <w:rFonts w:hint="cs"/>
          <w:b/>
          <w:bCs/>
          <w:sz w:val="24"/>
          <w:szCs w:val="24"/>
          <w:rtl/>
        </w:rPr>
      </w:pPr>
      <w:proofErr w:type="gramStart"/>
      <w:r w:rsidRPr="00D16A67">
        <w:rPr>
          <w:b/>
          <w:bCs/>
          <w:sz w:val="24"/>
          <w:szCs w:val="24"/>
        </w:rPr>
        <w:t xml:space="preserve">U </w:t>
      </w:r>
      <w:r w:rsidRPr="00D16A67">
        <w:rPr>
          <w:rFonts w:hint="cs"/>
          <w:b/>
          <w:bCs/>
          <w:sz w:val="24"/>
          <w:szCs w:val="24"/>
          <w:rtl/>
        </w:rPr>
        <w:t xml:space="preserve"> :</w:t>
      </w:r>
      <w:proofErr w:type="gramEnd"/>
      <w:r w:rsidRPr="00D16A67">
        <w:rPr>
          <w:rFonts w:hint="cs"/>
          <w:b/>
          <w:bCs/>
          <w:sz w:val="24"/>
          <w:szCs w:val="24"/>
          <w:rtl/>
        </w:rPr>
        <w:t xml:space="preserve"> کودک به هیچ تحریکی پاسخ نمی دهد .</w:t>
      </w:r>
    </w:p>
    <w:p w:rsidR="00D16A67" w:rsidRDefault="00D16A67" w:rsidP="00D16A67">
      <w:pPr>
        <w:rPr>
          <w:rtl/>
        </w:rPr>
      </w:pPr>
    </w:p>
    <w:p w:rsidR="003903B5" w:rsidRDefault="003903B5" w:rsidP="00D16A67">
      <w:pPr>
        <w:rPr>
          <w:rtl/>
        </w:rPr>
      </w:pPr>
    </w:p>
    <w:p w:rsidR="003903B5" w:rsidRPr="003903B5" w:rsidRDefault="003903B5" w:rsidP="003903B5">
      <w:pPr>
        <w:rPr>
          <w:rFonts w:hint="cs"/>
          <w:b/>
          <w:bCs/>
          <w:rtl/>
        </w:rPr>
      </w:pPr>
      <w:r w:rsidRPr="003903B5">
        <w:rPr>
          <w:rFonts w:hint="cs"/>
          <w:b/>
          <w:bCs/>
          <w:rtl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3903B5">
        <w:rPr>
          <w:rFonts w:hint="cs"/>
          <w:b/>
          <w:bCs/>
          <w:rtl/>
        </w:rPr>
        <w:t>سوپروایزر آموزشی</w:t>
      </w:r>
    </w:p>
    <w:sectPr w:rsidR="003903B5" w:rsidRPr="003903B5" w:rsidSect="00C139B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DA6"/>
    <w:multiLevelType w:val="multilevel"/>
    <w:tmpl w:val="AF1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44D91"/>
    <w:multiLevelType w:val="multilevel"/>
    <w:tmpl w:val="071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30"/>
    <w:rsid w:val="003903B5"/>
    <w:rsid w:val="003F27F2"/>
    <w:rsid w:val="009C6030"/>
    <w:rsid w:val="00C139B4"/>
    <w:rsid w:val="00CA7E08"/>
    <w:rsid w:val="00D16A67"/>
    <w:rsid w:val="00D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4767EA-D09B-4785-93B3-D269B5A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6008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.wikipedia.org/wiki/%D9%86%D8%A7%DB%8C%E2%80%8C%D8%A8%D8%B1%DB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1</cp:revision>
  <dcterms:created xsi:type="dcterms:W3CDTF">2017-01-30T06:58:00Z</dcterms:created>
  <dcterms:modified xsi:type="dcterms:W3CDTF">2017-01-30T08:08:00Z</dcterms:modified>
</cp:coreProperties>
</file>